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1A7412">
        <w:rPr>
          <w:rFonts w:ascii="Liberation Serif" w:hAnsi="Liberation Serif"/>
          <w:b/>
          <w:bCs/>
          <w:i/>
          <w:iCs/>
          <w:sz w:val="28"/>
          <w:szCs w:val="28"/>
        </w:rPr>
        <w:t>май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085EDC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257102" w:rsidRDefault="001A7412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 w:rsidRPr="00085EDC">
        <w:rPr>
          <w:sz w:val="28"/>
        </w:rPr>
        <w:t>Открытый кинофестиваль «</w:t>
      </w:r>
      <w:proofErr w:type="spellStart"/>
      <w:r w:rsidRPr="00085EDC">
        <w:rPr>
          <w:sz w:val="28"/>
        </w:rPr>
        <w:t>Синема</w:t>
      </w:r>
      <w:proofErr w:type="spellEnd"/>
      <w:r w:rsidRPr="00085EDC">
        <w:rPr>
          <w:sz w:val="28"/>
        </w:rPr>
        <w:t xml:space="preserve"> Артемовский</w:t>
      </w:r>
      <w:r w:rsidR="007C6F09" w:rsidRPr="00085EDC">
        <w:rPr>
          <w:sz w:val="28"/>
        </w:rPr>
        <w:t>»</w:t>
      </w:r>
    </w:p>
    <w:p w:rsidR="00106FE7" w:rsidRDefault="00106FE7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>
        <w:rPr>
          <w:sz w:val="28"/>
        </w:rPr>
        <w:t xml:space="preserve">Межведомственная профилактическая акция </w:t>
      </w:r>
      <w:r w:rsidR="00746212">
        <w:rPr>
          <w:sz w:val="28"/>
        </w:rPr>
        <w:t xml:space="preserve">                                     </w:t>
      </w:r>
      <w:proofErr w:type="gramStart"/>
      <w:r w:rsidR="00746212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>Молодежь без предисловий голосует за здоровье»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085EDC" w:rsidTr="00106FE7">
        <w:tc>
          <w:tcPr>
            <w:tcW w:w="726" w:type="pct"/>
          </w:tcPr>
          <w:p w:rsidR="00115930" w:rsidRPr="00085EDC" w:rsidRDefault="00106FE7" w:rsidP="00A43775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pct"/>
          </w:tcPr>
          <w:p w:rsidR="00115930" w:rsidRPr="00085EDC" w:rsidRDefault="00115930" w:rsidP="00A43775">
            <w:pPr>
              <w:ind w:left="-108" w:right="-130"/>
              <w:jc w:val="center"/>
              <w:rPr>
                <w:b/>
              </w:rPr>
            </w:pPr>
            <w:r w:rsidRPr="00085EDC">
              <w:rPr>
                <w:b/>
              </w:rPr>
              <w:t>Время</w:t>
            </w:r>
          </w:p>
          <w:p w:rsidR="00115930" w:rsidRPr="00085EDC" w:rsidRDefault="00115930" w:rsidP="00A43775">
            <w:pPr>
              <w:ind w:left="-108" w:right="-130"/>
              <w:jc w:val="center"/>
              <w:rPr>
                <w:b/>
              </w:rPr>
            </w:pPr>
            <w:r w:rsidRPr="00085EDC">
              <w:rPr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085EDC" w:rsidRDefault="00115930" w:rsidP="00A43775">
            <w:pPr>
              <w:ind w:left="-57" w:right="-41"/>
              <w:jc w:val="center"/>
              <w:rPr>
                <w:b/>
              </w:rPr>
            </w:pPr>
            <w:r w:rsidRPr="00085EDC">
              <w:rPr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085EDC" w:rsidRDefault="00115930" w:rsidP="00A43775">
            <w:pPr>
              <w:ind w:left="-34" w:right="-74"/>
              <w:jc w:val="center"/>
              <w:rPr>
                <w:b/>
              </w:rPr>
            </w:pPr>
            <w:r w:rsidRPr="00085EDC">
              <w:rPr>
                <w:b/>
              </w:rPr>
              <w:t>Место</w:t>
            </w:r>
          </w:p>
          <w:p w:rsidR="00115930" w:rsidRPr="00085EDC" w:rsidRDefault="00115930" w:rsidP="00A43775">
            <w:pPr>
              <w:ind w:left="-34" w:right="-74"/>
              <w:jc w:val="center"/>
              <w:rPr>
                <w:b/>
              </w:rPr>
            </w:pPr>
            <w:r w:rsidRPr="00085EDC">
              <w:rPr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085EDC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b/>
              </w:rPr>
            </w:pPr>
            <w:r w:rsidRPr="00085EDC">
              <w:rPr>
                <w:b/>
              </w:rPr>
              <w:t>Ответственный</w:t>
            </w:r>
          </w:p>
          <w:p w:rsidR="00115930" w:rsidRPr="00085EDC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b/>
              </w:rPr>
            </w:pPr>
            <w:r w:rsidRPr="00085EDC">
              <w:rPr>
                <w:b/>
              </w:rPr>
              <w:t>исполнитель</w:t>
            </w:r>
          </w:p>
          <w:p w:rsidR="00115930" w:rsidRPr="00085EDC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b/>
              </w:rPr>
            </w:pPr>
            <w:r w:rsidRPr="00085EDC">
              <w:rPr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085EDC" w:rsidRDefault="00115930" w:rsidP="00A43775">
            <w:pPr>
              <w:jc w:val="center"/>
              <w:rPr>
                <w:b/>
              </w:rPr>
            </w:pPr>
            <w:r w:rsidRPr="00085EDC">
              <w:rPr>
                <w:b/>
              </w:rPr>
              <w:t>Исполнитель</w:t>
            </w:r>
          </w:p>
        </w:tc>
      </w:tr>
      <w:tr w:rsidR="00282D00" w:rsidRPr="00085EDC" w:rsidTr="00106FE7">
        <w:trPr>
          <w:trHeight w:val="702"/>
        </w:trPr>
        <w:tc>
          <w:tcPr>
            <w:tcW w:w="726" w:type="pct"/>
          </w:tcPr>
          <w:p w:rsidR="00A23A32" w:rsidRPr="00085EDC" w:rsidRDefault="00746212" w:rsidP="001A7412">
            <w:pPr>
              <w:ind w:left="-142" w:right="-108"/>
              <w:jc w:val="center"/>
            </w:pPr>
            <w:r w:rsidRPr="00085EDC">
              <w:t>В течении месяца</w:t>
            </w:r>
          </w:p>
        </w:tc>
        <w:tc>
          <w:tcPr>
            <w:tcW w:w="608" w:type="pct"/>
          </w:tcPr>
          <w:p w:rsidR="00282D00" w:rsidRPr="00085EDC" w:rsidRDefault="00746212" w:rsidP="00282D00">
            <w:pPr>
              <w:ind w:left="-142" w:right="-108"/>
              <w:jc w:val="center"/>
            </w:pPr>
            <w:r>
              <w:t>-</w:t>
            </w:r>
          </w:p>
        </w:tc>
        <w:tc>
          <w:tcPr>
            <w:tcW w:w="1080" w:type="pct"/>
          </w:tcPr>
          <w:p w:rsidR="00282D00" w:rsidRPr="00085EDC" w:rsidRDefault="001A7412" w:rsidP="00A23A32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085EDC">
              <w:rPr>
                <w:rFonts w:eastAsia="Calibri"/>
                <w:bCs/>
                <w:color w:val="000000" w:themeColor="text1"/>
              </w:rPr>
              <w:t>Открытый кинофестиваль</w:t>
            </w:r>
          </w:p>
          <w:p w:rsidR="001A7412" w:rsidRPr="00085EDC" w:rsidRDefault="001A7412" w:rsidP="00A23A32">
            <w:pPr>
              <w:jc w:val="center"/>
            </w:pPr>
            <w:r w:rsidRPr="00085EDC">
              <w:rPr>
                <w:rFonts w:eastAsia="Calibri"/>
                <w:bCs/>
                <w:color w:val="000000" w:themeColor="text1"/>
              </w:rPr>
              <w:t>«</w:t>
            </w:r>
            <w:proofErr w:type="spellStart"/>
            <w:r w:rsidRPr="00085EDC">
              <w:rPr>
                <w:rFonts w:eastAsia="Calibri"/>
                <w:bCs/>
                <w:color w:val="000000" w:themeColor="text1"/>
              </w:rPr>
              <w:t>Синема</w:t>
            </w:r>
            <w:proofErr w:type="spellEnd"/>
            <w:r w:rsidRPr="00085EDC">
              <w:rPr>
                <w:rFonts w:eastAsia="Calibri"/>
                <w:bCs/>
                <w:color w:val="000000" w:themeColor="text1"/>
              </w:rPr>
              <w:t xml:space="preserve"> Артемовский»</w:t>
            </w:r>
          </w:p>
        </w:tc>
        <w:tc>
          <w:tcPr>
            <w:tcW w:w="826" w:type="pct"/>
          </w:tcPr>
          <w:p w:rsidR="00282D00" w:rsidRPr="00085EDC" w:rsidRDefault="00282D00" w:rsidP="00282D00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282D00" w:rsidRPr="00085EDC" w:rsidRDefault="00282D00" w:rsidP="00282D00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282D00" w:rsidRPr="00085EDC" w:rsidRDefault="00282D00" w:rsidP="00282D00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282D00" w:rsidRPr="00085EDC" w:rsidRDefault="00282D00" w:rsidP="00282D00">
            <w:pPr>
              <w:jc w:val="center"/>
              <w:rPr>
                <w:bCs/>
              </w:rPr>
            </w:pPr>
          </w:p>
          <w:p w:rsidR="00B23446" w:rsidRPr="00085EDC" w:rsidRDefault="00B23446" w:rsidP="00282D00">
            <w:pPr>
              <w:jc w:val="center"/>
              <w:rPr>
                <w:bCs/>
              </w:rPr>
            </w:pPr>
          </w:p>
          <w:p w:rsidR="00282D00" w:rsidRPr="00085EDC" w:rsidRDefault="00282D00" w:rsidP="00282D00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09.05.2020</w:t>
            </w:r>
          </w:p>
        </w:tc>
        <w:tc>
          <w:tcPr>
            <w:tcW w:w="608" w:type="pct"/>
          </w:tcPr>
          <w:p w:rsidR="00BB4F96" w:rsidRDefault="00BB4F96" w:rsidP="00BB4F96">
            <w:pPr>
              <w:ind w:left="-142" w:right="-108"/>
              <w:jc w:val="center"/>
            </w:pPr>
            <w:r>
              <w:t>-</w:t>
            </w:r>
          </w:p>
        </w:tc>
        <w:tc>
          <w:tcPr>
            <w:tcW w:w="1080" w:type="pct"/>
          </w:tcPr>
          <w:p w:rsidR="00BB4F96" w:rsidRDefault="00BB4F96" w:rsidP="00BB4F96">
            <w:pPr>
              <w:jc w:val="center"/>
            </w:pPr>
            <w:r>
              <w:t>Информационные выпуски</w:t>
            </w:r>
          </w:p>
          <w:p w:rsidR="00BB4F96" w:rsidRDefault="00BB4F96" w:rsidP="00BB4F96">
            <w:pPr>
              <w:jc w:val="center"/>
            </w:pPr>
            <w:r>
              <w:t xml:space="preserve">«Энергичные </w:t>
            </w:r>
            <w:proofErr w:type="spellStart"/>
            <w:r>
              <w:t>новсти</w:t>
            </w:r>
            <w:proofErr w:type="spellEnd"/>
            <w:r>
              <w:t>»</w:t>
            </w:r>
          </w:p>
          <w:p w:rsidR="00BB4F96" w:rsidRPr="00085EDC" w:rsidRDefault="00BB4F96" w:rsidP="00BB4F96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t>Специальные выпуски, посвященные              Дню Победы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02.05.2020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06.05.2020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09.05.2020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12.05.2020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28.05.2020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</w:p>
          <w:p w:rsidR="00BB4F96" w:rsidRPr="00085EDC" w:rsidRDefault="00BB4F96" w:rsidP="00BB4F96">
            <w:pPr>
              <w:ind w:left="-142" w:right="-108"/>
              <w:jc w:val="center"/>
            </w:pPr>
          </w:p>
          <w:p w:rsidR="00BB4F96" w:rsidRPr="00085EDC" w:rsidRDefault="00BB4F96" w:rsidP="00BB4F96">
            <w:pPr>
              <w:ind w:left="-142" w:right="-108"/>
              <w:jc w:val="center"/>
            </w:pP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08.00</w:t>
            </w:r>
          </w:p>
        </w:tc>
        <w:tc>
          <w:tcPr>
            <w:tcW w:w="1080" w:type="pct"/>
          </w:tcPr>
          <w:p w:rsidR="00BB4F96" w:rsidRPr="00085EDC" w:rsidRDefault="00BB4F96" w:rsidP="00BB4F96">
            <w:pPr>
              <w:jc w:val="center"/>
            </w:pPr>
            <w:r w:rsidRPr="00085EDC">
              <w:t>Размещение в социальных сетях и на официальном сайте информации о памятной дате военной истории Отечества.</w:t>
            </w:r>
          </w:p>
          <w:p w:rsidR="00BB4F96" w:rsidRPr="00085EDC" w:rsidRDefault="00BB4F96" w:rsidP="00BB4F96">
            <w:pPr>
              <w:jc w:val="center"/>
            </w:pPr>
            <w:r w:rsidRPr="00085EDC">
              <w:t>«Взят Берлин»</w:t>
            </w:r>
          </w:p>
          <w:p w:rsidR="00BB4F96" w:rsidRPr="00085EDC" w:rsidRDefault="00BB4F96" w:rsidP="00BB4F96">
            <w:pPr>
              <w:jc w:val="center"/>
            </w:pPr>
            <w:r w:rsidRPr="00085EDC">
              <w:t>«Пражская операция»</w:t>
            </w:r>
          </w:p>
          <w:p w:rsidR="00BB4F96" w:rsidRPr="00085EDC" w:rsidRDefault="00BB4F96" w:rsidP="00BB4F96">
            <w:pPr>
              <w:jc w:val="center"/>
            </w:pPr>
            <w:r w:rsidRPr="00085EDC">
              <w:t>«День пограничника»</w:t>
            </w:r>
          </w:p>
          <w:p w:rsidR="00BB4F96" w:rsidRPr="00085EDC" w:rsidRDefault="00BB4F96" w:rsidP="00BB4F96">
            <w:pPr>
              <w:jc w:val="center"/>
            </w:pPr>
            <w:r w:rsidRPr="00085EDC">
              <w:t>«День полного освобождения Крыма»</w:t>
            </w:r>
          </w:p>
          <w:p w:rsidR="00BB4F96" w:rsidRPr="00085EDC" w:rsidRDefault="00BB4F96" w:rsidP="00BB4F96">
            <w:pPr>
              <w:jc w:val="center"/>
            </w:pPr>
            <w:r w:rsidRPr="00085EDC">
              <w:t xml:space="preserve">«День Победы» </w:t>
            </w:r>
          </w:p>
          <w:p w:rsidR="00BB4F96" w:rsidRPr="00085EDC" w:rsidRDefault="00BB4F96" w:rsidP="00BB4F96">
            <w:pPr>
              <w:jc w:val="center"/>
            </w:pP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12.05.2020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(среда)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15.00</w:t>
            </w:r>
          </w:p>
        </w:tc>
        <w:tc>
          <w:tcPr>
            <w:tcW w:w="1080" w:type="pct"/>
          </w:tcPr>
          <w:p w:rsidR="00BB4F96" w:rsidRPr="00085EDC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85EDC">
              <w:rPr>
                <w:rStyle w:val="a7"/>
                <w:b w:val="0"/>
                <w:sz w:val="24"/>
                <w:szCs w:val="24"/>
              </w:rPr>
              <w:t xml:space="preserve">Конкурс рисунков, посвященный </w:t>
            </w:r>
          </w:p>
          <w:p w:rsidR="00BB4F96" w:rsidRPr="00085EDC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85EDC">
              <w:rPr>
                <w:rStyle w:val="a7"/>
                <w:b w:val="0"/>
                <w:sz w:val="24"/>
                <w:szCs w:val="24"/>
              </w:rPr>
              <w:t xml:space="preserve">75-годовщине </w:t>
            </w:r>
            <w:r w:rsidRPr="00085EDC">
              <w:rPr>
                <w:rStyle w:val="a7"/>
                <w:b w:val="0"/>
                <w:sz w:val="24"/>
                <w:szCs w:val="24"/>
              </w:rPr>
              <w:lastRenderedPageBreak/>
              <w:t xml:space="preserve">победы в Великой Отечественной войне </w:t>
            </w:r>
          </w:p>
          <w:p w:rsidR="00BB4F96" w:rsidRPr="00085EDC" w:rsidRDefault="00BB4F96" w:rsidP="00BB4F96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85EDC">
              <w:rPr>
                <w:rStyle w:val="a7"/>
                <w:b w:val="0"/>
                <w:sz w:val="24"/>
                <w:szCs w:val="24"/>
              </w:rPr>
              <w:t>1941-1945 гг.</w:t>
            </w:r>
          </w:p>
          <w:p w:rsidR="00BB4F96" w:rsidRPr="00085EDC" w:rsidRDefault="00BB4F96" w:rsidP="00BB4F96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85EDC">
              <w:rPr>
                <w:rStyle w:val="a7"/>
                <w:b w:val="0"/>
                <w:sz w:val="24"/>
                <w:szCs w:val="24"/>
              </w:rPr>
              <w:t xml:space="preserve">«Мы помним </w:t>
            </w:r>
          </w:p>
          <w:p w:rsidR="00BB4F96" w:rsidRPr="00085EDC" w:rsidRDefault="00BB4F96" w:rsidP="00BB4F96">
            <w:pPr>
              <w:jc w:val="center"/>
              <w:rPr>
                <w:b/>
              </w:rPr>
            </w:pPr>
            <w:r w:rsidRPr="00085EDC">
              <w:rPr>
                <w:rStyle w:val="a7"/>
                <w:b w:val="0"/>
                <w:sz w:val="24"/>
                <w:szCs w:val="24"/>
              </w:rPr>
              <w:t>мы гордимся»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15.05.2020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12.00</w:t>
            </w:r>
          </w:p>
        </w:tc>
        <w:tc>
          <w:tcPr>
            <w:tcW w:w="1080" w:type="pct"/>
          </w:tcPr>
          <w:p w:rsidR="00BB4F96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Конкурсная</w:t>
            </w:r>
          </w:p>
          <w:p w:rsidR="00BB4F96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развлекательная программа</w:t>
            </w:r>
          </w:p>
          <w:p w:rsidR="00BB4F96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«Золушка»</w:t>
            </w:r>
          </w:p>
          <w:p w:rsidR="00BB4F96" w:rsidRPr="00085EDC" w:rsidRDefault="00BB4F96" w:rsidP="00BB4F96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2</w:t>
            </w:r>
            <w:r>
              <w:t>0</w:t>
            </w:r>
            <w:r w:rsidRPr="00085EDC">
              <w:t>.05.2020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19.00</w:t>
            </w:r>
          </w:p>
        </w:tc>
        <w:tc>
          <w:tcPr>
            <w:tcW w:w="1080" w:type="pct"/>
          </w:tcPr>
          <w:p w:rsidR="00BB4F96" w:rsidRDefault="00BB4F96" w:rsidP="00BB4F96">
            <w:pPr>
              <w:jc w:val="center"/>
            </w:pPr>
            <w:r>
              <w:t>Драматическая комедия</w:t>
            </w:r>
          </w:p>
          <w:p w:rsidR="00BB4F96" w:rsidRPr="00085EDC" w:rsidRDefault="00BB4F96" w:rsidP="00BB4F96">
            <w:pPr>
              <w:jc w:val="center"/>
            </w:pPr>
            <w:r>
              <w:t>«Бесконечное начало»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2</w:t>
            </w:r>
            <w:r>
              <w:t>3</w:t>
            </w:r>
            <w:r w:rsidRPr="00085EDC">
              <w:t>.05.2020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(понедельник)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 w:rsidRPr="00085EDC">
              <w:t>15.00</w:t>
            </w:r>
          </w:p>
        </w:tc>
        <w:tc>
          <w:tcPr>
            <w:tcW w:w="1080" w:type="pct"/>
          </w:tcPr>
          <w:p w:rsidR="00BB4F96" w:rsidRPr="00085EDC" w:rsidRDefault="00BB4F96" w:rsidP="00BB4F96">
            <w:pPr>
              <w:jc w:val="center"/>
              <w:rPr>
                <w:color w:val="000000"/>
              </w:rPr>
            </w:pPr>
            <w:r w:rsidRPr="00085EDC">
              <w:rPr>
                <w:color w:val="000000"/>
              </w:rPr>
              <w:t xml:space="preserve">Размещение </w:t>
            </w:r>
            <w:proofErr w:type="gramStart"/>
            <w:r w:rsidRPr="00085EDC">
              <w:rPr>
                <w:color w:val="000000"/>
              </w:rPr>
              <w:t xml:space="preserve">информации </w:t>
            </w:r>
            <w:r w:rsidRPr="00085EDC">
              <w:rPr>
                <w:lang w:eastAsia="en-US"/>
              </w:rPr>
              <w:t xml:space="preserve"> в</w:t>
            </w:r>
            <w:proofErr w:type="gramEnd"/>
            <w:r w:rsidRPr="00085EDC">
              <w:rPr>
                <w:lang w:eastAsia="en-US"/>
              </w:rPr>
              <w:t xml:space="preserve"> социальных сетях и на официальном сайте информации</w:t>
            </w:r>
          </w:p>
          <w:p w:rsidR="00BB4F96" w:rsidRPr="00085EDC" w:rsidRDefault="00BB4F96" w:rsidP="00BB4F96">
            <w:pPr>
              <w:jc w:val="center"/>
            </w:pPr>
            <w:r w:rsidRPr="00085EDC">
              <w:rPr>
                <w:color w:val="000000"/>
                <w:shd w:val="clear" w:color="auto" w:fill="FFFFFF"/>
              </w:rPr>
              <w:t>«Татарстан- богатый край»</w:t>
            </w:r>
            <w:r w:rsidRPr="00085EDC">
              <w:rPr>
                <w:color w:val="000000"/>
              </w:rPr>
              <w:t>, посвященная 100-летию Республики Татарстан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29.05.2020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12.00</w:t>
            </w:r>
          </w:p>
        </w:tc>
        <w:tc>
          <w:tcPr>
            <w:tcW w:w="1080" w:type="pct"/>
          </w:tcPr>
          <w:p w:rsidR="00BB4F96" w:rsidRDefault="00BB4F96" w:rsidP="00BB4F96">
            <w:pPr>
              <w:jc w:val="center"/>
            </w:pPr>
            <w:r>
              <w:t>Межведомственная профилактическая акция</w:t>
            </w:r>
          </w:p>
          <w:p w:rsidR="00BB4F96" w:rsidRPr="00085EDC" w:rsidRDefault="00BB4F96" w:rsidP="00BB4F96">
            <w:pPr>
              <w:jc w:val="center"/>
            </w:pPr>
            <w:r>
              <w:t>«Молодёжь без предисловий голосует за здоровье!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24.05.2020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12.00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96" w:rsidRDefault="00BB4F96" w:rsidP="00BB4F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закрытие творческого сезона</w:t>
            </w:r>
          </w:p>
          <w:p w:rsidR="00BB4F96" w:rsidRPr="00085EDC" w:rsidRDefault="00BB4F96" w:rsidP="00BB4F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«Монологи абсолютно счастливых людей»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Default="00BB4F96" w:rsidP="00BB4F96">
            <w:pPr>
              <w:ind w:left="-142" w:right="-108"/>
              <w:jc w:val="center"/>
            </w:pPr>
            <w:r>
              <w:t>в течении</w:t>
            </w:r>
          </w:p>
          <w:p w:rsidR="00BB4F96" w:rsidRPr="00085EDC" w:rsidRDefault="00BB4F96" w:rsidP="00BB4F96">
            <w:pPr>
              <w:ind w:left="-142" w:right="-108"/>
              <w:jc w:val="center"/>
            </w:pPr>
            <w:r>
              <w:t>месяца</w:t>
            </w:r>
          </w:p>
        </w:tc>
        <w:tc>
          <w:tcPr>
            <w:tcW w:w="608" w:type="pct"/>
          </w:tcPr>
          <w:p w:rsidR="00BB4F96" w:rsidRPr="00085EDC" w:rsidRDefault="00BB4F96" w:rsidP="00BB4F96">
            <w:pPr>
              <w:ind w:left="-142" w:right="-108"/>
              <w:jc w:val="center"/>
            </w:pPr>
            <w:r>
              <w:t>-</w:t>
            </w:r>
          </w:p>
        </w:tc>
        <w:tc>
          <w:tcPr>
            <w:tcW w:w="1080" w:type="pct"/>
          </w:tcPr>
          <w:p w:rsidR="00BB4F96" w:rsidRPr="00106FE7" w:rsidRDefault="00BB4F96" w:rsidP="00BB4F96">
            <w:pPr>
              <w:jc w:val="center"/>
            </w:pPr>
            <w:r w:rsidRPr="00106FE7">
              <w:t>Творческий проект</w:t>
            </w:r>
          </w:p>
          <w:p w:rsidR="00BB4F96" w:rsidRPr="00085EDC" w:rsidRDefault="00BB4F96" w:rsidP="00BB4F96">
            <w:pPr>
              <w:jc w:val="center"/>
              <w:rPr>
                <w:b/>
              </w:rPr>
            </w:pPr>
            <w:r w:rsidRPr="00106FE7">
              <w:t xml:space="preserve">«Артёмовский </w:t>
            </w:r>
            <w:proofErr w:type="spellStart"/>
            <w:r w:rsidRPr="00106FE7">
              <w:t>Плей</w:t>
            </w:r>
            <w:proofErr w:type="spellEnd"/>
            <w:r w:rsidRPr="00106FE7">
              <w:t>-лист»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  <w:tr w:rsidR="00BB4F96" w:rsidRPr="00085EDC" w:rsidTr="00106FE7">
        <w:trPr>
          <w:trHeight w:val="702"/>
        </w:trPr>
        <w:tc>
          <w:tcPr>
            <w:tcW w:w="726" w:type="pct"/>
          </w:tcPr>
          <w:p w:rsidR="00BB4F96" w:rsidRDefault="00BB4F96" w:rsidP="00BB4F96">
            <w:pPr>
              <w:ind w:left="-142" w:right="-108"/>
              <w:jc w:val="center"/>
            </w:pPr>
            <w:r>
              <w:t>в течении</w:t>
            </w:r>
          </w:p>
          <w:p w:rsidR="00BB4F96" w:rsidRDefault="00BB4F96" w:rsidP="00BB4F96">
            <w:pPr>
              <w:ind w:left="-142" w:right="-108"/>
              <w:jc w:val="center"/>
            </w:pPr>
            <w:r>
              <w:t>месяца</w:t>
            </w:r>
          </w:p>
        </w:tc>
        <w:tc>
          <w:tcPr>
            <w:tcW w:w="608" w:type="pct"/>
          </w:tcPr>
          <w:p w:rsidR="00BB4F96" w:rsidRDefault="00BB4F96" w:rsidP="00BB4F96">
            <w:pPr>
              <w:ind w:left="-142" w:right="-108"/>
              <w:jc w:val="center"/>
            </w:pPr>
            <w:r>
              <w:t>-</w:t>
            </w:r>
          </w:p>
        </w:tc>
        <w:tc>
          <w:tcPr>
            <w:tcW w:w="1080" w:type="pct"/>
          </w:tcPr>
          <w:p w:rsidR="00BB4F96" w:rsidRDefault="00BB4F96" w:rsidP="00BB4F96">
            <w:pPr>
              <w:jc w:val="center"/>
            </w:pPr>
            <w:r>
              <w:t>Информационные выпуски</w:t>
            </w:r>
          </w:p>
          <w:p w:rsidR="00BB4F96" w:rsidRPr="00106FE7" w:rsidRDefault="00BB4F96" w:rsidP="00BB4F96">
            <w:pPr>
              <w:jc w:val="center"/>
            </w:pPr>
            <w:r>
              <w:t xml:space="preserve">«Энергичные </w:t>
            </w:r>
            <w:proofErr w:type="spellStart"/>
            <w:r>
              <w:t>новсти</w:t>
            </w:r>
            <w:proofErr w:type="spellEnd"/>
            <w:r>
              <w:t>»</w:t>
            </w:r>
          </w:p>
        </w:tc>
        <w:tc>
          <w:tcPr>
            <w:tcW w:w="826" w:type="pct"/>
          </w:tcPr>
          <w:p w:rsidR="00BB4F96" w:rsidRPr="00085EDC" w:rsidRDefault="00BB4F96" w:rsidP="00BB4F96">
            <w:pPr>
              <w:jc w:val="center"/>
            </w:pPr>
            <w:r w:rsidRPr="00085EDC">
              <w:t>МБУК АГО ДК «Энергетик»</w:t>
            </w:r>
          </w:p>
        </w:tc>
        <w:tc>
          <w:tcPr>
            <w:tcW w:w="883" w:type="pct"/>
          </w:tcPr>
          <w:p w:rsidR="00BB4F96" w:rsidRPr="00085EDC" w:rsidRDefault="00BB4F96" w:rsidP="00BB4F96">
            <w:pPr>
              <w:jc w:val="center"/>
            </w:pPr>
            <w:r w:rsidRPr="00085EDC">
              <w:t>Е.Б. Сахарова</w:t>
            </w:r>
          </w:p>
        </w:tc>
        <w:tc>
          <w:tcPr>
            <w:tcW w:w="877" w:type="pct"/>
          </w:tcPr>
          <w:p w:rsidR="00BB4F96" w:rsidRPr="00085EDC" w:rsidRDefault="00BB4F96" w:rsidP="00BB4F96">
            <w:pPr>
              <w:jc w:val="center"/>
              <w:rPr>
                <w:bCs/>
              </w:rPr>
            </w:pPr>
            <w:r w:rsidRPr="00085EDC">
              <w:rPr>
                <w:bCs/>
              </w:rPr>
              <w:t>М.В. Аксенова</w:t>
            </w: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  <w:p w:rsidR="00BB4F96" w:rsidRPr="00085EDC" w:rsidRDefault="00BB4F96" w:rsidP="00BB4F96">
            <w:pPr>
              <w:jc w:val="center"/>
              <w:rPr>
                <w:bCs/>
              </w:rPr>
            </w:pPr>
          </w:p>
        </w:tc>
      </w:tr>
    </w:tbl>
    <w:p w:rsidR="005D23E9" w:rsidRPr="00085EDC" w:rsidRDefault="005D23E9" w:rsidP="00202277">
      <w:pPr>
        <w:ind w:right="-1"/>
        <w:rPr>
          <w:bCs/>
          <w:sz w:val="28"/>
          <w:szCs w:val="28"/>
        </w:rPr>
      </w:pPr>
    </w:p>
    <w:p w:rsidR="003B1809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E81334">
        <w:rPr>
          <w:rFonts w:ascii="Liberation Serif" w:hAnsi="Liberation Serif"/>
          <w:bCs/>
          <w:sz w:val="28"/>
          <w:szCs w:val="28"/>
        </w:rPr>
        <w:t>Д</w:t>
      </w:r>
      <w:r w:rsidR="00115930" w:rsidRPr="00E81334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35399C" w:rsidRPr="00E81334">
        <w:rPr>
          <w:rFonts w:ascii="Liberation Serif" w:hAnsi="Liberation Serif"/>
          <w:bCs/>
          <w:sz w:val="28"/>
          <w:szCs w:val="28"/>
        </w:rPr>
        <w:t xml:space="preserve">  </w:t>
      </w:r>
      <w:r w:rsidRPr="00E81334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E81334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BB4F96" w:rsidRDefault="00BB4F96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DE37A3" w:rsidRPr="00DE37A3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  <w:bookmarkStart w:id="0" w:name="_GoBack"/>
      <w:bookmarkEnd w:id="0"/>
      <w:r w:rsidRPr="00DE37A3">
        <w:rPr>
          <w:rFonts w:ascii="Liberation Serif" w:hAnsi="Liberation Serif"/>
          <w:bCs/>
          <w:sz w:val="16"/>
          <w:szCs w:val="16"/>
        </w:rPr>
        <w:t xml:space="preserve">Исполнитель: </w:t>
      </w:r>
      <w:proofErr w:type="spellStart"/>
      <w:r w:rsidRPr="00DE37A3">
        <w:rPr>
          <w:rFonts w:ascii="Liberation Serif" w:hAnsi="Liberation Serif"/>
          <w:bCs/>
          <w:sz w:val="16"/>
          <w:szCs w:val="16"/>
        </w:rPr>
        <w:t>Афонасьев</w:t>
      </w:r>
      <w:proofErr w:type="spellEnd"/>
      <w:r w:rsidRPr="00DE37A3">
        <w:rPr>
          <w:rFonts w:ascii="Liberation Serif" w:hAnsi="Liberation Serif"/>
          <w:bCs/>
          <w:sz w:val="16"/>
          <w:szCs w:val="16"/>
        </w:rPr>
        <w:t xml:space="preserve"> С.В.</w:t>
      </w:r>
    </w:p>
    <w:sectPr w:rsidR="00DE37A3" w:rsidRPr="00DE37A3" w:rsidSect="005D23E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81A17"/>
    <w:rsid w:val="000844F2"/>
    <w:rsid w:val="00085EDC"/>
    <w:rsid w:val="000972FE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E51C2"/>
    <w:rsid w:val="00405F96"/>
    <w:rsid w:val="00436FEF"/>
    <w:rsid w:val="00465320"/>
    <w:rsid w:val="004842F7"/>
    <w:rsid w:val="004A53D7"/>
    <w:rsid w:val="004D149A"/>
    <w:rsid w:val="004D78A1"/>
    <w:rsid w:val="00513BCC"/>
    <w:rsid w:val="00525382"/>
    <w:rsid w:val="00545243"/>
    <w:rsid w:val="005574E7"/>
    <w:rsid w:val="00566231"/>
    <w:rsid w:val="005D2390"/>
    <w:rsid w:val="005D23E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94B37"/>
    <w:rsid w:val="007C196D"/>
    <w:rsid w:val="007C5091"/>
    <w:rsid w:val="007C6F09"/>
    <w:rsid w:val="007D48D9"/>
    <w:rsid w:val="008601B6"/>
    <w:rsid w:val="0087492A"/>
    <w:rsid w:val="008C0DB9"/>
    <w:rsid w:val="00914C12"/>
    <w:rsid w:val="00962366"/>
    <w:rsid w:val="009C24C6"/>
    <w:rsid w:val="009F1BE2"/>
    <w:rsid w:val="009F4D2A"/>
    <w:rsid w:val="00A23A32"/>
    <w:rsid w:val="00A35BD8"/>
    <w:rsid w:val="00A43775"/>
    <w:rsid w:val="00A54476"/>
    <w:rsid w:val="00A801B1"/>
    <w:rsid w:val="00A9525C"/>
    <w:rsid w:val="00AD6739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E37A3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04CE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104C-8E5F-47A4-A741-8969D94A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86</cp:revision>
  <cp:lastPrinted>2020-04-20T08:37:00Z</cp:lastPrinted>
  <dcterms:created xsi:type="dcterms:W3CDTF">2016-11-21T05:48:00Z</dcterms:created>
  <dcterms:modified xsi:type="dcterms:W3CDTF">2020-04-20T08:39:00Z</dcterms:modified>
</cp:coreProperties>
</file>