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867" w:rsidRPr="00694CF9" w:rsidRDefault="00402867" w:rsidP="00402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4C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Заявка</w:t>
      </w:r>
    </w:p>
    <w:p w:rsidR="00402867" w:rsidRPr="00694CF9" w:rsidRDefault="00402867" w:rsidP="00402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4C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участие в</w:t>
      </w:r>
      <w:r w:rsidR="00694CF9" w:rsidRPr="00694C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втором</w:t>
      </w:r>
      <w:r w:rsidRPr="00694C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открытом фестивале народной песни</w:t>
      </w:r>
    </w:p>
    <w:p w:rsidR="00402867" w:rsidRPr="00694CF9" w:rsidRDefault="00402867" w:rsidP="00402867">
      <w:pPr>
        <w:spacing w:after="0" w:line="240" w:lineRule="auto"/>
        <w:ind w:right="8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694C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«Песня – душа народа»</w:t>
      </w:r>
    </w:p>
    <w:p w:rsidR="00402867" w:rsidRPr="00694CF9" w:rsidRDefault="00694CF9" w:rsidP="00402867">
      <w:pPr>
        <w:spacing w:after="0" w:line="240" w:lineRule="auto"/>
        <w:ind w:right="85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94CF9">
        <w:rPr>
          <w:rFonts w:ascii="Times New Roman" w:hAnsi="Times New Roman"/>
          <w:b/>
          <w:bCs/>
          <w:sz w:val="28"/>
          <w:szCs w:val="28"/>
        </w:rPr>
        <w:t xml:space="preserve">имени народного артиста России - Ивана Ивановича Пермякова                                 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Учреждение, организация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9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Ф.И. исполнителя,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телефон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Возраст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9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Ф.И.О. </w:t>
            </w:r>
          </w:p>
          <w:p w:rsidR="00402867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="00402867">
              <w:rPr>
                <w:rFonts w:ascii="Times New Roman" w:eastAsia="Times New Roman" w:hAnsi="Times New Roman"/>
                <w:sz w:val="28"/>
                <w:szCs w:val="20"/>
              </w:rPr>
              <w:t>уководителя</w:t>
            </w:r>
          </w:p>
          <w:p w:rsidR="00694CF9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телефон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rPr>
          <w:trHeight w:val="9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Репертуар</w:t>
            </w:r>
          </w:p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(название произведения,</w:t>
            </w:r>
          </w:p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автор музыки и текста),</w:t>
            </w:r>
          </w:p>
          <w:p w:rsidR="00402867" w:rsidRDefault="0040286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хронометраж каждого произведения.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67" w:rsidRDefault="0040286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02867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Электронная почта</w:t>
            </w: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67" w:rsidRDefault="0040286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val="en-US" w:eastAsia="ru-RU"/>
              </w:rPr>
            </w:pPr>
          </w:p>
        </w:tc>
      </w:tr>
      <w:tr w:rsidR="00694CF9" w:rsidTr="0040286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9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Возможность приехать </w:t>
            </w:r>
          </w:p>
          <w:p w:rsidR="00694CF9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 гала концерт</w:t>
            </w:r>
          </w:p>
          <w:p w:rsidR="00694CF9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30.04.2022 года</w:t>
            </w:r>
          </w:p>
          <w:p w:rsidR="00694CF9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gramStart"/>
            <w:r w:rsidRPr="00694CF9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ДА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или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694CF9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9" w:rsidRPr="00694CF9" w:rsidRDefault="00694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02867" w:rsidRDefault="00402867" w:rsidP="00402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02867" w:rsidRDefault="00402867" w:rsidP="00402867"/>
    <w:p w:rsidR="00976CA7" w:rsidRDefault="00694CF9"/>
    <w:sectPr w:rsidR="0097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8C"/>
    <w:rsid w:val="001B73B2"/>
    <w:rsid w:val="002D5EA1"/>
    <w:rsid w:val="00402867"/>
    <w:rsid w:val="00694CF9"/>
    <w:rsid w:val="00E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FDF2"/>
  <w15:chartTrackingRefBased/>
  <w15:docId w15:val="{64B0CF2E-D464-4E0F-BB10-0B7D00B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1691991</cp:lastModifiedBy>
  <cp:revision>5</cp:revision>
  <dcterms:created xsi:type="dcterms:W3CDTF">2021-03-18T11:42:00Z</dcterms:created>
  <dcterms:modified xsi:type="dcterms:W3CDTF">2022-02-10T02:51:00Z</dcterms:modified>
</cp:coreProperties>
</file>